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3D9" w:rsidRDefault="00A8344F" w:rsidP="00A8344F">
      <w:pPr>
        <w:ind w:left="0" w:firstLine="0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2959100" cy="2964294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6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4F" w:rsidRDefault="00A8344F" w:rsidP="00A8344F">
      <w:pPr>
        <w:ind w:left="0" w:firstLine="0"/>
      </w:pPr>
    </w:p>
    <w:p w:rsidR="00A8344F" w:rsidRPr="00A8344F" w:rsidRDefault="00A8344F" w:rsidP="00A8344F">
      <w:pPr>
        <w:ind w:left="0" w:firstLine="0"/>
        <w:jc w:val="center"/>
        <w:rPr>
          <w:rFonts w:ascii="Verdana" w:hAnsi="Verdana"/>
          <w:sz w:val="56"/>
          <w:szCs w:val="56"/>
        </w:rPr>
      </w:pPr>
      <w:r w:rsidRPr="00A8344F">
        <w:rPr>
          <w:rFonts w:ascii="Verdana" w:hAnsi="Verdana"/>
          <w:sz w:val="56"/>
          <w:szCs w:val="56"/>
        </w:rPr>
        <w:t>Vánoční dopis</w:t>
      </w:r>
    </w:p>
    <w:p w:rsidR="00A8344F" w:rsidRPr="00A8344F" w:rsidRDefault="00A8344F" w:rsidP="00A8344F">
      <w:pPr>
        <w:ind w:left="0" w:firstLine="0"/>
        <w:jc w:val="center"/>
        <w:rPr>
          <w:rFonts w:ascii="Verdana" w:hAnsi="Verdana"/>
          <w:sz w:val="28"/>
          <w:szCs w:val="28"/>
        </w:rPr>
      </w:pPr>
      <w:r w:rsidRPr="00A8344F">
        <w:rPr>
          <w:rFonts w:ascii="Verdana" w:hAnsi="Verdana"/>
          <w:sz w:val="28"/>
          <w:szCs w:val="28"/>
        </w:rPr>
        <w:t>Evangelického sboru</w:t>
      </w:r>
    </w:p>
    <w:p w:rsidR="00A8344F" w:rsidRPr="00A8344F" w:rsidRDefault="00A8344F" w:rsidP="00A8344F">
      <w:pPr>
        <w:ind w:left="0" w:firstLine="0"/>
        <w:jc w:val="center"/>
        <w:rPr>
          <w:rFonts w:ascii="Verdana" w:hAnsi="Verdana"/>
          <w:sz w:val="28"/>
          <w:szCs w:val="28"/>
        </w:rPr>
      </w:pPr>
      <w:r w:rsidRPr="00A8344F">
        <w:rPr>
          <w:rFonts w:ascii="Verdana" w:hAnsi="Verdana"/>
          <w:sz w:val="28"/>
          <w:szCs w:val="28"/>
        </w:rPr>
        <w:t>v Novém Městě na Moravě</w:t>
      </w:r>
    </w:p>
    <w:p w:rsidR="00A8344F" w:rsidRDefault="00A8344F" w:rsidP="00A8344F">
      <w:pPr>
        <w:ind w:left="0" w:firstLine="0"/>
        <w:jc w:val="center"/>
        <w:rPr>
          <w:sz w:val="28"/>
          <w:szCs w:val="28"/>
        </w:rPr>
      </w:pPr>
      <w:r w:rsidRPr="00A8344F">
        <w:rPr>
          <w:rFonts w:ascii="Verdana" w:hAnsi="Verdana"/>
          <w:sz w:val="28"/>
          <w:szCs w:val="28"/>
        </w:rPr>
        <w:t>2016</w:t>
      </w:r>
    </w:p>
    <w:p w:rsidR="00A8344F" w:rsidRDefault="00A8344F" w:rsidP="00A8344F">
      <w:pPr>
        <w:ind w:left="0" w:firstLine="0"/>
        <w:jc w:val="center"/>
        <w:rPr>
          <w:sz w:val="28"/>
          <w:szCs w:val="28"/>
        </w:rPr>
      </w:pPr>
    </w:p>
    <w:p w:rsidR="00A8344F" w:rsidRDefault="00A8344F" w:rsidP="00A8344F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Sestry a bratři,</w:t>
      </w:r>
    </w:p>
    <w:p w:rsidR="00A8344F" w:rsidRDefault="00A8344F" w:rsidP="00A8344F">
      <w:pPr>
        <w:pStyle w:val="Zkladntext"/>
        <w:rPr>
          <w:sz w:val="20"/>
        </w:rPr>
      </w:pPr>
      <w:r>
        <w:rPr>
          <w:sz w:val="20"/>
        </w:rPr>
        <w:tab/>
        <w:t>přejeme Vám, abyste mohli prožít vánoční svátky v opravdové radosti, a chceme k tomu také přispět. Sami ji čerpáme z biblického poselství,         a proto Vám posíláme úvahu nad jeho vánoční zvěstí a zveme Vás na shromáždění, kde zazní. Právě díky vánocům, které zvěstují, že se „Slovo stalo tělem“, věříme, že s tím poselstvím souvisí i konkrétní život sboru. V dopise tedy najdete i informace o tom, co se v něm v poslední době událo a co se chystá.</w:t>
      </w:r>
    </w:p>
    <w:p w:rsidR="00A8344F" w:rsidRDefault="00A8344F" w:rsidP="00A8344F">
      <w:pPr>
        <w:pStyle w:val="Zkladntext"/>
        <w:rPr>
          <w:sz w:val="20"/>
        </w:rPr>
      </w:pPr>
    </w:p>
    <w:p w:rsidR="00A8344F" w:rsidRDefault="00A8344F" w:rsidP="00A8344F">
      <w:pPr>
        <w:pStyle w:val="Zkladntext"/>
        <w:jc w:val="center"/>
        <w:rPr>
          <w:sz w:val="20"/>
        </w:rPr>
      </w:pPr>
      <w:r>
        <w:rPr>
          <w:sz w:val="20"/>
        </w:rPr>
        <w:t>Za staršovstvo sboru Vás upřímně zdraví</w:t>
      </w:r>
    </w:p>
    <w:p w:rsidR="00A8344F" w:rsidRDefault="00A8344F" w:rsidP="00A8344F">
      <w:pPr>
        <w:pStyle w:val="Zkladntext"/>
        <w:jc w:val="both"/>
        <w:rPr>
          <w:sz w:val="20"/>
        </w:rPr>
      </w:pPr>
      <w:r>
        <w:rPr>
          <w:sz w:val="20"/>
        </w:rPr>
        <w:t>Petr Hladík, kurátor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        Zdeněk Šorm a Ida Tenglerová, faráři</w:t>
      </w:r>
    </w:p>
    <w:p w:rsidR="00A8344F" w:rsidRDefault="00A8344F" w:rsidP="00A8344F">
      <w:pPr>
        <w:pStyle w:val="Zkladntext"/>
        <w:jc w:val="both"/>
        <w:rPr>
          <w:b/>
          <w:bCs/>
          <w:sz w:val="20"/>
        </w:rPr>
      </w:pPr>
      <w:r>
        <w:rPr>
          <w:b/>
          <w:bCs/>
          <w:sz w:val="20"/>
        </w:rPr>
        <w:t>Když tam byli, naplnily se dny a přišla její hodina. I porodila svého prvorozeného syna, zavinula jej do plenek a položila do jeslí, protože se pro ně nenašlo místo pod střechou. A v té krajině byli pastýři pod širým nebem a v noci se střídali v hlídkách u svého stáda. Náhle při nich stál anděl Páně a sláva Páně se rozzářila kolem nich. Zmocnila se jich veliká bázeň.</w:t>
      </w:r>
    </w:p>
    <w:p w:rsidR="00A8344F" w:rsidRDefault="00A8344F" w:rsidP="00A8344F">
      <w:pPr>
        <w:pStyle w:val="Zkladntext"/>
        <w:ind w:firstLine="708"/>
        <w:jc w:val="both"/>
        <w:rPr>
          <w:b/>
          <w:bCs/>
          <w:sz w:val="20"/>
        </w:rPr>
      </w:pPr>
      <w:r>
        <w:rPr>
          <w:b/>
          <w:bCs/>
          <w:sz w:val="20"/>
        </w:rPr>
        <w:t>Anděl jim řekl: „Nebojte se, hle, zvěstuji vám velikou radost, která bude pro všechen lid. Dnes se vám narodil Spasitel, Kristus Pán,          v městě Davidově. Toto vám bude znamením: Naleznete děťátko v plenkách, položené do jeslí.“</w:t>
      </w:r>
    </w:p>
    <w:p w:rsidR="00A8344F" w:rsidRDefault="00A8344F" w:rsidP="00A8344F">
      <w:pPr>
        <w:pStyle w:val="Zkladntext"/>
        <w:jc w:val="right"/>
        <w:rPr>
          <w:sz w:val="20"/>
        </w:rPr>
      </w:pPr>
      <w:r>
        <w:rPr>
          <w:sz w:val="20"/>
        </w:rPr>
        <w:t>Lukáš 2</w:t>
      </w:r>
      <w:r w:rsidR="004A380C">
        <w:rPr>
          <w:sz w:val="20"/>
        </w:rPr>
        <w:t>,</w:t>
      </w:r>
      <w:r>
        <w:rPr>
          <w:sz w:val="20"/>
        </w:rPr>
        <w:t xml:space="preserve"> 6 - 10</w:t>
      </w:r>
    </w:p>
    <w:p w:rsidR="00A8344F" w:rsidRDefault="00A8344F" w:rsidP="00A8344F">
      <w:pPr>
        <w:pStyle w:val="Zkladntext"/>
        <w:jc w:val="both"/>
        <w:rPr>
          <w:b/>
          <w:bCs/>
          <w:sz w:val="20"/>
        </w:rPr>
      </w:pPr>
    </w:p>
    <w:p w:rsidR="00A8344F" w:rsidRDefault="00A8344F" w:rsidP="00A8344F">
      <w:pPr>
        <w:pStyle w:val="Zkladntext"/>
        <w:jc w:val="both"/>
        <w:rPr>
          <w:b/>
          <w:bCs/>
          <w:sz w:val="20"/>
        </w:rPr>
      </w:pPr>
      <w:r>
        <w:rPr>
          <w:b/>
          <w:bCs/>
          <w:sz w:val="20"/>
        </w:rPr>
        <w:t>To všechno se stalo, aby se splnilo, co řekl Hospodin ústy proroka: „Hle, panna počne a porodí syna a dají mu jméno Immanuel´, to jest přeloženo `Bůh s námi´.“</w:t>
      </w:r>
    </w:p>
    <w:p w:rsidR="00A8344F" w:rsidRDefault="00A8344F" w:rsidP="00A8344F">
      <w:pPr>
        <w:pStyle w:val="Zkladntext"/>
        <w:jc w:val="right"/>
        <w:rPr>
          <w:sz w:val="20"/>
        </w:rPr>
      </w:pPr>
      <w:r>
        <w:rPr>
          <w:sz w:val="20"/>
        </w:rPr>
        <w:t>Matouš 1</w:t>
      </w:r>
      <w:r w:rsidR="004A380C">
        <w:rPr>
          <w:sz w:val="20"/>
        </w:rPr>
        <w:t>,</w:t>
      </w:r>
      <w:r>
        <w:rPr>
          <w:sz w:val="20"/>
        </w:rPr>
        <w:t xml:space="preserve"> 22 -  23</w:t>
      </w:r>
    </w:p>
    <w:p w:rsidR="00A8344F" w:rsidRDefault="00A8344F" w:rsidP="00A8344F">
      <w:pPr>
        <w:pStyle w:val="Zkladntext"/>
      </w:pPr>
    </w:p>
    <w:p w:rsidR="00A8344F" w:rsidRDefault="00A8344F" w:rsidP="00A8344F">
      <w:pPr>
        <w:pStyle w:val="Zkladntext"/>
        <w:rPr>
          <w:sz w:val="20"/>
        </w:rPr>
      </w:pPr>
    </w:p>
    <w:p w:rsidR="00A8344F" w:rsidRDefault="00A8344F" w:rsidP="00A8344F">
      <w:pPr>
        <w:pStyle w:val="Zkladntext"/>
        <w:jc w:val="both"/>
        <w:rPr>
          <w:sz w:val="20"/>
        </w:rPr>
      </w:pPr>
      <w:r>
        <w:rPr>
          <w:sz w:val="20"/>
        </w:rPr>
        <w:t>Většina z nás slaví vánoce jako svátek domova       a rodiny, jako slavnost „rodinného krbu“. Sotva existuje nějaký jiný den, kdy bychom si tolik přáli být doma, jako o vánocích. Pro mnohé je právě tohle jejich obsahem – je to svátek domova.</w:t>
      </w:r>
    </w:p>
    <w:p w:rsidR="00A8344F" w:rsidRDefault="00A8344F" w:rsidP="00A8344F">
      <w:pPr>
        <w:pStyle w:val="Zkladntext3"/>
        <w:jc w:val="both"/>
      </w:pPr>
      <w:r>
        <w:tab/>
        <w:t>Skončíme-li jen u toho, máme ovšem ke skutečnému smyslu vánoc ještě hodně daleko. Čistě rodinná slavnost může podstatu vánoc spíš zastřít, může jí dokonce popírat.</w:t>
      </w:r>
    </w:p>
    <w:p w:rsidR="00A8344F" w:rsidRDefault="00A8344F" w:rsidP="00A8344F">
      <w:pPr>
        <w:ind w:left="0" w:firstLine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Když si vánoční příběh vybavíte, bude ono napětí zřejmé. Většina jeho protagonistů je bez domova nebo alespoň mimo něj: mudrci jsou na cestě, pastýři drží stráž u stád pod širým nebem </w:t>
      </w:r>
      <w:r w:rsidR="00D233C5">
        <w:rPr>
          <w:rFonts w:ascii="Arial" w:hAnsi="Arial" w:cs="Arial"/>
          <w:sz w:val="20"/>
        </w:rPr>
        <w:t xml:space="preserve">     </w:t>
      </w:r>
      <w:r>
        <w:rPr>
          <w:rFonts w:ascii="Arial" w:hAnsi="Arial" w:cs="Arial"/>
          <w:sz w:val="20"/>
        </w:rPr>
        <w:t>a posléze se vydávají do Betléma, kde se pro Josefa s Marií a pro jejich očekávané dítě nenajde místo pod střechou</w:t>
      </w:r>
      <w:r w:rsidR="00D233C5">
        <w:rPr>
          <w:rFonts w:ascii="Arial" w:hAnsi="Arial" w:cs="Arial"/>
          <w:sz w:val="20"/>
        </w:rPr>
        <w:t>, protože jsou také mimo domov</w:t>
      </w:r>
      <w:r>
        <w:rPr>
          <w:rFonts w:ascii="Arial" w:hAnsi="Arial" w:cs="Arial"/>
          <w:sz w:val="20"/>
        </w:rPr>
        <w:t>. Právě ta obava z narušení rodinného kruhu jim zavírá dveře před nosem.</w:t>
      </w:r>
    </w:p>
    <w:p w:rsidR="00A8344F" w:rsidRDefault="00A8344F" w:rsidP="00A8344F">
      <w:pPr>
        <w:ind w:left="0" w:firstLine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Nicméně zrovna tihle „bezdomovci“ veliké vánoční radosti dojdou, zatímco pro ty, kdo se ze své zabydlenosti vyvést nenechají, je vánoční poselství spíš důvodem k obavám, cítí se jím </w:t>
      </w:r>
      <w:r>
        <w:rPr>
          <w:rFonts w:ascii="Arial" w:hAnsi="Arial" w:cs="Arial"/>
          <w:sz w:val="20"/>
        </w:rPr>
        <w:t xml:space="preserve">ohroženi – když je Herodes uslyšel, znepokojil se </w:t>
      </w:r>
      <w:r w:rsidR="00D233C5">
        <w:rPr>
          <w:rFonts w:ascii="Arial" w:hAnsi="Arial" w:cs="Arial"/>
          <w:sz w:val="20"/>
        </w:rPr>
        <w:t xml:space="preserve">   </w:t>
      </w:r>
      <w:r>
        <w:rPr>
          <w:rFonts w:ascii="Arial" w:hAnsi="Arial" w:cs="Arial"/>
          <w:sz w:val="20"/>
        </w:rPr>
        <w:t>a s ním celý Jeruzalém.</w:t>
      </w:r>
    </w:p>
    <w:p w:rsidR="00A8344F" w:rsidRDefault="00A8344F" w:rsidP="00A8344F">
      <w:pPr>
        <w:ind w:left="0" w:firstLine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Možná proto, že vánoce v hlubším smyslu přece jenom svátkem domova jsou. Domov je tam, kde člověk není sám, kde s ním někdo jeho život sdílí, kde mu pouze nepřihlíží, aby radil, hodnotil </w:t>
      </w:r>
      <w:r w:rsidR="00D233C5">
        <w:rPr>
          <w:rFonts w:ascii="Arial" w:hAnsi="Arial" w:cs="Arial"/>
          <w:sz w:val="20"/>
        </w:rPr>
        <w:t xml:space="preserve">    </w:t>
      </w:r>
      <w:r>
        <w:rPr>
          <w:rFonts w:ascii="Arial" w:hAnsi="Arial" w:cs="Arial"/>
          <w:sz w:val="20"/>
        </w:rPr>
        <w:t>a případně odměňoval nebo tres</w:t>
      </w:r>
      <w:r w:rsidR="00D233C5">
        <w:rPr>
          <w:rFonts w:ascii="Arial" w:hAnsi="Arial" w:cs="Arial"/>
          <w:sz w:val="20"/>
        </w:rPr>
        <w:t>tal, kde se na něm plně účastní,</w:t>
      </w:r>
      <w:r>
        <w:rPr>
          <w:rFonts w:ascii="Arial" w:hAnsi="Arial" w:cs="Arial"/>
          <w:sz w:val="20"/>
        </w:rPr>
        <w:t xml:space="preserve"> </w:t>
      </w:r>
      <w:r w:rsidR="00D233C5">
        <w:rPr>
          <w:rFonts w:ascii="Arial" w:hAnsi="Arial" w:cs="Arial"/>
          <w:sz w:val="20"/>
        </w:rPr>
        <w:t>k</w:t>
      </w:r>
      <w:r>
        <w:rPr>
          <w:rFonts w:ascii="Arial" w:hAnsi="Arial" w:cs="Arial"/>
          <w:sz w:val="20"/>
        </w:rPr>
        <w:t>de každý není jenom sám pro sebe.</w:t>
      </w:r>
    </w:p>
    <w:p w:rsidR="00A8344F" w:rsidRDefault="00D233C5" w:rsidP="00A8344F">
      <w:pPr>
        <w:ind w:left="0" w:firstLine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A8344F">
        <w:rPr>
          <w:rFonts w:ascii="Arial" w:hAnsi="Arial" w:cs="Arial"/>
          <w:sz w:val="20"/>
        </w:rPr>
        <w:t>A to se o svaté noci děje. Bůh přijímá život člověka za svůj, sdílí jeho svět se vším všudy. Spasitel v plénkách ve chlívku nám potvrzuje, že Bůh není jen sám pro sebe, že je s námi ve všem, co život obnáší</w:t>
      </w:r>
      <w:r w:rsidR="004A380C">
        <w:rPr>
          <w:rFonts w:ascii="Arial" w:hAnsi="Arial" w:cs="Arial"/>
          <w:sz w:val="20"/>
        </w:rPr>
        <w:t>,</w:t>
      </w:r>
      <w:r w:rsidR="00A8344F">
        <w:rPr>
          <w:rFonts w:ascii="Arial" w:hAnsi="Arial" w:cs="Arial"/>
          <w:sz w:val="20"/>
        </w:rPr>
        <w:t xml:space="preserve"> a nic lidského mu není cizí. Tak se pro nás náš svět a náš lidský život stávají domovem. Kdo se sám neuzavře, může </w:t>
      </w:r>
      <w:r>
        <w:rPr>
          <w:rFonts w:ascii="Arial" w:hAnsi="Arial" w:cs="Arial"/>
          <w:sz w:val="20"/>
        </w:rPr>
        <w:t>toto</w:t>
      </w:r>
      <w:r w:rsidR="00A8344F">
        <w:rPr>
          <w:rFonts w:ascii="Arial" w:hAnsi="Arial" w:cs="Arial"/>
          <w:sz w:val="20"/>
        </w:rPr>
        <w:t xml:space="preserve"> bezpodmínečné sdílení a účast prožít, i když se pro něho třeba momentálně nenajde místo pod střechou. </w:t>
      </w:r>
      <w:r>
        <w:rPr>
          <w:rFonts w:ascii="Arial" w:hAnsi="Arial" w:cs="Arial"/>
          <w:sz w:val="20"/>
        </w:rPr>
        <w:t xml:space="preserve">               </w:t>
      </w:r>
      <w:r w:rsidR="00A8344F">
        <w:rPr>
          <w:rFonts w:ascii="Arial" w:hAnsi="Arial" w:cs="Arial"/>
          <w:sz w:val="20"/>
        </w:rPr>
        <w:t>A v důvěře v ně může přijmout i sám sebe.</w:t>
      </w:r>
    </w:p>
    <w:p w:rsidR="00A8344F" w:rsidRDefault="00A8344F" w:rsidP="00A8344F">
      <w:pPr>
        <w:ind w:left="0" w:firstLine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Za zavřenými dveřmi nebydlí pohoda, ale obavy, aby nás o to nachystané někdo nepřipravil. Pod širým nebem ale zní: „Nebojte se, ta nečekaná návštěva vás neohrozí, právě díky ní můžete poznat nebývalou radost, </w:t>
      </w:r>
      <w:r w:rsidR="00D233C5">
        <w:rPr>
          <w:rFonts w:ascii="Arial" w:hAnsi="Arial" w:cs="Arial"/>
          <w:sz w:val="20"/>
        </w:rPr>
        <w:t xml:space="preserve">totiž </w:t>
      </w:r>
      <w:r>
        <w:rPr>
          <w:rFonts w:ascii="Arial" w:hAnsi="Arial" w:cs="Arial"/>
          <w:sz w:val="20"/>
        </w:rPr>
        <w:t>že ani ve své bezbrannosti nejste sami.“ Pohne-li nás t</w:t>
      </w:r>
      <w:r w:rsidR="00D233C5">
        <w:rPr>
          <w:rFonts w:ascii="Arial" w:hAnsi="Arial" w:cs="Arial"/>
          <w:sz w:val="20"/>
        </w:rPr>
        <w:t>ohle andělské poselství</w:t>
      </w:r>
      <w:r>
        <w:rPr>
          <w:rFonts w:ascii="Arial" w:hAnsi="Arial" w:cs="Arial"/>
          <w:sz w:val="20"/>
        </w:rPr>
        <w:t xml:space="preserve"> k tomu, abychom vánoce neslavili jenom sami pro sebe, můžeme si být jisti, že ta radost se svátky neskončí.</w:t>
      </w:r>
      <w:r w:rsidR="00D233C5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Pak budeme v tomhle božím světě totiž opravdu doma. </w:t>
      </w:r>
    </w:p>
    <w:p w:rsidR="00D233C5" w:rsidRDefault="00D233C5" w:rsidP="00A8344F">
      <w:pPr>
        <w:ind w:left="0" w:firstLine="0"/>
        <w:jc w:val="both"/>
        <w:rPr>
          <w:rFonts w:ascii="Arial" w:hAnsi="Arial" w:cs="Arial"/>
          <w:sz w:val="20"/>
        </w:rPr>
      </w:pPr>
    </w:p>
    <w:p w:rsidR="00D233C5" w:rsidRPr="00D233C5" w:rsidRDefault="00D233C5" w:rsidP="00A8344F">
      <w:pPr>
        <w:ind w:left="0" w:firstLine="0"/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Ze života sboru:</w:t>
      </w:r>
    </w:p>
    <w:p w:rsidR="00A8344F" w:rsidRDefault="00893A16" w:rsidP="00A8344F">
      <w:pPr>
        <w:ind w:left="0" w:firstLine="0"/>
        <w:rPr>
          <w:rFonts w:ascii="Arial" w:hAnsi="Arial" w:cs="Arial"/>
          <w:sz w:val="20"/>
          <w:szCs w:val="20"/>
        </w:rPr>
      </w:pPr>
      <w:r w:rsidRPr="00893A16">
        <w:rPr>
          <w:rFonts w:ascii="Arial" w:hAnsi="Arial" w:cs="Arial"/>
          <w:sz w:val="20"/>
          <w:szCs w:val="20"/>
        </w:rPr>
        <w:t xml:space="preserve">Život našeho sboru je na události tak bohatý, že nelze v krátkosti zmínit všechno. </w:t>
      </w:r>
      <w:r>
        <w:rPr>
          <w:rFonts w:ascii="Arial" w:hAnsi="Arial" w:cs="Arial"/>
          <w:sz w:val="20"/>
          <w:szCs w:val="20"/>
        </w:rPr>
        <w:t>Chci připomenout alespoň to základní:</w:t>
      </w:r>
    </w:p>
    <w:p w:rsidR="00893A16" w:rsidRDefault="00893A16" w:rsidP="00A8344F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Sborové shromáždění zvolilo na jaře nové staršovstvo, které složilo slib 12. června a stálo hned před nelehkým úkolem. Po mateřské dovolené nastoupila v létě do Velkého Meziříčí 2.farářka sboru Markéta Slámová a bylo třeba najít za ní náhradu. Staršovstvo oslovilo mnoho farářů a vikářů. Dva kandidáti (M.Sabó, A.Matějovská) se v našem sboru představili, ale přijali pak povolání jinam. Staršovstvo se </w:t>
      </w:r>
      <w:r w:rsidR="001A6877">
        <w:rPr>
          <w:rFonts w:ascii="Arial" w:hAnsi="Arial" w:cs="Arial"/>
          <w:sz w:val="20"/>
          <w:szCs w:val="20"/>
        </w:rPr>
        <w:t>proto</w:t>
      </w:r>
      <w:r>
        <w:rPr>
          <w:rFonts w:ascii="Arial" w:hAnsi="Arial" w:cs="Arial"/>
          <w:sz w:val="20"/>
          <w:szCs w:val="20"/>
        </w:rPr>
        <w:t xml:space="preserve"> dohodlo s farářkou Idou Tenglerovou na volbě na další rok. Byla zvolena na plný úvazek </w:t>
      </w:r>
      <w:r w:rsidR="002F79D0">
        <w:rPr>
          <w:rFonts w:ascii="Arial" w:hAnsi="Arial" w:cs="Arial"/>
          <w:sz w:val="20"/>
          <w:szCs w:val="20"/>
        </w:rPr>
        <w:t>11.září.</w:t>
      </w:r>
    </w:p>
    <w:p w:rsidR="002F79D0" w:rsidRDefault="002F79D0" w:rsidP="00A8344F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  <w:t>Během roku se dále vyvíjela spolupráce se střediskem Diakonie v Myslibořicích. S žádostí o dotaci na stavbu Domova se zvláštním režimem v Novém Městě sice zatím Diakonie neuspěla, ale chce v tomto úsilí pokračovat. Sbor spolu se střediskem vypracoval projekt, kterým chce na problematiku demence upozornit a seznámit s ní novoměstskou veřejnost. Pastorační pracovnice Martina Dvořáková se zapojila do programu Diakonie „Pečuj doma“, který se této oblasti týká. Proto také požádala o snížení úvazku</w:t>
      </w:r>
      <w:r w:rsidR="00394009">
        <w:rPr>
          <w:rFonts w:ascii="Arial" w:hAnsi="Arial" w:cs="Arial"/>
          <w:sz w:val="20"/>
          <w:szCs w:val="20"/>
        </w:rPr>
        <w:t>. Sbor však o tuto část nebude zkrácen. Od nového roku na ni nastoupí Ema Oravcová.</w:t>
      </w:r>
    </w:p>
    <w:p w:rsidR="00394009" w:rsidRDefault="00394009" w:rsidP="00A8344F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V tomto roce se naostro rozeběhl grantový systém ČCE. Sbory mohou podávat projekty na činnosti, které podpoří jeho rozvoj, seznámí veřejnost s křesťanstvím a budou poskytovat sociální službu. V církvi se jedná o úplně nový způsob financování.</w:t>
      </w:r>
      <w:r w:rsidR="0046681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Náš sbor se do něho zapojil třemi projekty: na celocírkevní úrovni již zmíněným projektem ve spolupráci s </w:t>
      </w:r>
      <w:r w:rsidR="004A380C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yslibořickým střediskem, na seniorátní žádostí o podporu kulturních aktivit (Noc kostelů, Zahradní slavnost, výstavy a koncerty)</w:t>
      </w:r>
    </w:p>
    <w:p w:rsidR="00394009" w:rsidRDefault="00394009" w:rsidP="00A8344F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podporu pěveckých sborů, které v našem sboru působí.</w:t>
      </w:r>
      <w:r w:rsidR="0007793F">
        <w:rPr>
          <w:rFonts w:ascii="Arial" w:hAnsi="Arial" w:cs="Arial"/>
          <w:sz w:val="20"/>
          <w:szCs w:val="20"/>
        </w:rPr>
        <w:t xml:space="preserve"> V této souvislosti žádáme o grant i Město ve výzvě „Novoměstská kultura 2017“.</w:t>
      </w:r>
    </w:p>
    <w:p w:rsidR="0007793F" w:rsidRDefault="0007793F" w:rsidP="00A8344F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Celý rok také v našem sboru pracuje skupina pro pomoc při integraci uprchlíků. Pořádala řadu besed a přednášek, při kterých se mohli nejen členové našeho sboru víc dozvědět jak o </w:t>
      </w:r>
      <w:r w:rsidR="004A380C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slámu, tak o celé problematice, která bývá zatížena mnoha předsudky. Sbor se také z rozhodnutí staršovstva zapojil do Státního integračního programu s nabídkou na pomoc při integraci jedné uprchlické rodiny. Jednání o spolupráci s Městem v této věci nebyla úspěšná. </w:t>
      </w:r>
    </w:p>
    <w:p w:rsidR="0007793F" w:rsidRPr="00893A16" w:rsidRDefault="0007793F" w:rsidP="00A8344F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Kromě toho se ve sboru konalo od velikonoc mnoho tradičních akcí: </w:t>
      </w:r>
      <w:r w:rsidR="007468EC">
        <w:rPr>
          <w:rFonts w:ascii="Arial" w:hAnsi="Arial" w:cs="Arial"/>
          <w:sz w:val="20"/>
          <w:szCs w:val="20"/>
        </w:rPr>
        <w:t>návštěva z partnerského sboru v Betzingen (tentokrát v Praze), dva rodinné víkendy (v Křižlicích a v Brně), dva konfirmační víkendy (s loňskými konfirmandy v Brně a s novými v Heřmanově), konfirmační slavnost, seniorátní setkání všech generací a další.</w:t>
      </w:r>
    </w:p>
    <w:p w:rsidR="00BE2AEB" w:rsidRPr="0053549C" w:rsidRDefault="004E0B6B" w:rsidP="00BE2AEB">
      <w:pPr>
        <w:ind w:left="0" w:firstLine="0"/>
        <w:rPr>
          <w:b/>
        </w:rPr>
      </w:pPr>
      <w:r>
        <w:rPr>
          <w:b/>
          <w:u w:val="single"/>
        </w:rPr>
        <w:t>I</w:t>
      </w:r>
      <w:r w:rsidR="00BE2AEB" w:rsidRPr="0053549C">
        <w:rPr>
          <w:b/>
          <w:u w:val="single"/>
        </w:rPr>
        <w:t>nformace</w:t>
      </w:r>
      <w:r>
        <w:rPr>
          <w:b/>
          <w:u w:val="single"/>
        </w:rPr>
        <w:t xml:space="preserve"> najdete</w:t>
      </w:r>
      <w:r w:rsidR="00BE2AEB" w:rsidRPr="0053549C">
        <w:rPr>
          <w:b/>
          <w:u w:val="single"/>
        </w:rPr>
        <w:t xml:space="preserve"> na webových stránkách:</w:t>
      </w:r>
    </w:p>
    <w:p w:rsidR="00BE2AEB" w:rsidRPr="0053549C" w:rsidRDefault="00A91730" w:rsidP="00BE2AEB">
      <w:pPr>
        <w:ind w:left="0" w:firstLine="0"/>
        <w:rPr>
          <w:b/>
          <w:u w:val="single"/>
        </w:rPr>
      </w:pPr>
      <w:hyperlink r:id="rId5" w:history="1">
        <w:r w:rsidR="00BE2AEB" w:rsidRPr="0053549C">
          <w:rPr>
            <w:rStyle w:val="Hypertextovodkaz"/>
          </w:rPr>
          <w:t>http://nove-mesto-na-morave.evangnet.cz/</w:t>
        </w:r>
      </w:hyperlink>
      <w:r w:rsidR="00BE2AEB" w:rsidRPr="0053549C">
        <w:rPr>
          <w:color w:val="000000"/>
        </w:rPr>
        <w:t>​</w:t>
      </w:r>
    </w:p>
    <w:p w:rsidR="00D233C5" w:rsidRPr="00D233C5" w:rsidRDefault="00D233C5" w:rsidP="00D233C5">
      <w:pPr>
        <w:pStyle w:val="Zkladntext"/>
        <w:rPr>
          <w:sz w:val="20"/>
          <w:szCs w:val="20"/>
        </w:rPr>
      </w:pPr>
      <w:r w:rsidRPr="00D233C5">
        <w:rPr>
          <w:sz w:val="20"/>
          <w:szCs w:val="20"/>
        </w:rPr>
        <w:t xml:space="preserve">Činnost sboru můžete podpořit různě – především účastí na jeho životě (při bohoslužbách, biblických hodinách, mimořádných akcích), pozváním svých přátel, modlitbou, konkrétní pomocí při zajištění bohoslužeb, sborových akcí a oprav sborových budov nebo finančně ( č.ú. </w:t>
      </w:r>
      <w:r w:rsidR="00BE2AEB" w:rsidRPr="0053549C">
        <w:rPr>
          <w:b/>
          <w:szCs w:val="22"/>
        </w:rPr>
        <w:t>1473163349/0800</w:t>
      </w:r>
      <w:r w:rsidRPr="00D233C5">
        <w:rPr>
          <w:sz w:val="20"/>
          <w:szCs w:val="20"/>
        </w:rPr>
        <w:t xml:space="preserve"> ).</w:t>
      </w:r>
    </w:p>
    <w:p w:rsidR="007468EC" w:rsidRDefault="007468EC" w:rsidP="00BE2AEB">
      <w:pPr>
        <w:ind w:left="0" w:firstLine="0"/>
        <w:rPr>
          <w:rFonts w:ascii="Arial" w:hAnsi="Arial" w:cs="Arial"/>
          <w:b/>
          <w:sz w:val="20"/>
          <w:szCs w:val="20"/>
          <w:u w:val="single"/>
        </w:rPr>
      </w:pPr>
    </w:p>
    <w:p w:rsidR="00BE2AEB" w:rsidRPr="00BE2AEB" w:rsidRDefault="00BE2AEB" w:rsidP="00BE2AEB">
      <w:pPr>
        <w:ind w:left="0" w:firstLine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Zveme vás na shromáždění</w:t>
      </w:r>
      <w:r w:rsidRPr="00BE2AEB">
        <w:rPr>
          <w:rFonts w:ascii="Verdana" w:hAnsi="Verdana"/>
          <w:sz w:val="28"/>
          <w:szCs w:val="28"/>
        </w:rPr>
        <w:t>:</w:t>
      </w:r>
    </w:p>
    <w:p w:rsidR="00BE2AEB" w:rsidRPr="0053549C" w:rsidRDefault="00BE2AEB" w:rsidP="00BE2AEB">
      <w:pPr>
        <w:ind w:left="0" w:firstLine="0"/>
      </w:pPr>
      <w:r w:rsidRPr="0053549C">
        <w:rPr>
          <w:b/>
          <w:u w:val="single"/>
        </w:rPr>
        <w:t>2</w:t>
      </w:r>
      <w:r>
        <w:rPr>
          <w:b/>
          <w:u w:val="single"/>
        </w:rPr>
        <w:t>7</w:t>
      </w:r>
      <w:r w:rsidRPr="0053549C">
        <w:rPr>
          <w:b/>
          <w:u w:val="single"/>
        </w:rPr>
        <w:t xml:space="preserve">.11. </w:t>
      </w:r>
      <w:r w:rsidRPr="0053549C">
        <w:rPr>
          <w:b/>
          <w:bCs/>
          <w:u w:val="single"/>
        </w:rPr>
        <w:t>–</w:t>
      </w:r>
      <w:r w:rsidRPr="0053549C">
        <w:rPr>
          <w:b/>
          <w:u w:val="single"/>
        </w:rPr>
        <w:t xml:space="preserve"> </w:t>
      </w:r>
      <w:r w:rsidRPr="0053549C">
        <w:rPr>
          <w:b/>
          <w:bCs/>
          <w:u w:val="single"/>
        </w:rPr>
        <w:t>1. adventní neděle</w:t>
      </w:r>
      <w:r w:rsidRPr="0053549C">
        <w:rPr>
          <w:b/>
          <w:u w:val="single"/>
        </w:rPr>
        <w:tab/>
      </w:r>
      <w:r w:rsidRPr="0053549C">
        <w:rPr>
          <w:b/>
          <w:u w:val="single"/>
        </w:rPr>
        <w:tab/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  7.50 – Bystřice: bohoslužby s VP</w:t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  9.00 – N. Město: bohoslužby s VP</w:t>
      </w:r>
    </w:p>
    <w:p w:rsidR="00BE2AEB" w:rsidRPr="0053549C" w:rsidRDefault="00BE2AEB" w:rsidP="00BE2AEB">
      <w:pPr>
        <w:ind w:left="0" w:firstLine="0"/>
        <w:jc w:val="both"/>
      </w:pPr>
      <w:r w:rsidRPr="0053549C">
        <w:t>10.30 – N. Město: vernisáž oken v presbyterně</w:t>
      </w:r>
    </w:p>
    <w:p w:rsidR="00BE2AEB" w:rsidRDefault="00BE2AEB" w:rsidP="00BE2AEB">
      <w:pPr>
        <w:ind w:left="0" w:firstLine="0"/>
        <w:jc w:val="both"/>
      </w:pPr>
      <w:r w:rsidRPr="0053549C">
        <w:t>14.00</w:t>
      </w:r>
      <w:r w:rsidRPr="0053549C">
        <w:rPr>
          <w:w w:val="30"/>
        </w:rPr>
        <w:t xml:space="preserve"> </w:t>
      </w:r>
      <w:r w:rsidRPr="0053549C">
        <w:t>–17.00 – N. Město – Adventní jarmark</w:t>
      </w:r>
    </w:p>
    <w:p w:rsidR="001A6877" w:rsidRDefault="001A6877" w:rsidP="00BE2AEB">
      <w:pPr>
        <w:ind w:left="0" w:firstLine="0"/>
        <w:jc w:val="both"/>
        <w:rPr>
          <w:b/>
          <w:u w:val="single"/>
        </w:rPr>
      </w:pPr>
      <w:r>
        <w:rPr>
          <w:b/>
          <w:u w:val="single"/>
        </w:rPr>
        <w:t>30.11. středa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1A6877" w:rsidRPr="001A6877" w:rsidRDefault="001A6877" w:rsidP="00BE2AEB">
      <w:pPr>
        <w:ind w:left="0" w:firstLine="0"/>
        <w:jc w:val="both"/>
      </w:pPr>
      <w:r>
        <w:t>9.30 – Bystřice: bohoslužby s VP v DPS</w:t>
      </w:r>
    </w:p>
    <w:p w:rsidR="00BE2AEB" w:rsidRPr="0053549C" w:rsidRDefault="00BE2AEB" w:rsidP="00BE2AEB">
      <w:pPr>
        <w:ind w:left="0" w:firstLine="0"/>
        <w:jc w:val="both"/>
        <w:rPr>
          <w:b/>
          <w:bCs/>
          <w:u w:val="single"/>
        </w:rPr>
      </w:pPr>
      <w:r>
        <w:rPr>
          <w:b/>
          <w:bCs/>
          <w:u w:val="single"/>
        </w:rPr>
        <w:t>4</w:t>
      </w:r>
      <w:r w:rsidRPr="0053549C">
        <w:rPr>
          <w:b/>
          <w:bCs/>
          <w:u w:val="single"/>
        </w:rPr>
        <w:t>. 12. – 2. adventní neděle</w:t>
      </w:r>
      <w:r w:rsidRPr="0053549C">
        <w:rPr>
          <w:b/>
          <w:bCs/>
          <w:u w:val="single"/>
        </w:rPr>
        <w:tab/>
      </w:r>
      <w:r w:rsidRPr="0053549C">
        <w:rPr>
          <w:b/>
          <w:bCs/>
          <w:u w:val="single"/>
        </w:rPr>
        <w:tab/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  7.50 – Bystřice: bohoslužby</w:t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  9.00 – N. Město: bohoslužby</w:t>
      </w:r>
    </w:p>
    <w:p w:rsidR="00BE2AEB" w:rsidRPr="0053549C" w:rsidRDefault="00BE2AEB" w:rsidP="00BE2AEB">
      <w:pPr>
        <w:ind w:left="0" w:firstLine="0"/>
        <w:jc w:val="both"/>
      </w:pPr>
      <w:r w:rsidRPr="0053549C">
        <w:t>17.00 – N.Město, koncert</w:t>
      </w:r>
      <w:r w:rsidR="0046681D">
        <w:t xml:space="preserve"> skupiny</w:t>
      </w:r>
      <w:r>
        <w:t xml:space="preserve"> Oboroh</w:t>
      </w:r>
      <w:r w:rsidRPr="0053549C">
        <w:t xml:space="preserve"> </w:t>
      </w:r>
    </w:p>
    <w:p w:rsidR="00BE2AEB" w:rsidRPr="0053549C" w:rsidRDefault="00BE2AEB" w:rsidP="00BE2AEB">
      <w:pPr>
        <w:ind w:left="0" w:firstLine="0"/>
        <w:jc w:val="both"/>
        <w:rPr>
          <w:b/>
          <w:bCs/>
          <w:u w:val="single"/>
        </w:rPr>
      </w:pPr>
      <w:r w:rsidRPr="0053549C">
        <w:rPr>
          <w:b/>
          <w:u w:val="single"/>
        </w:rPr>
        <w:t>1</w:t>
      </w:r>
      <w:r>
        <w:rPr>
          <w:b/>
          <w:u w:val="single"/>
        </w:rPr>
        <w:t>1</w:t>
      </w:r>
      <w:r w:rsidRPr="0053549C">
        <w:rPr>
          <w:b/>
          <w:u w:val="single"/>
        </w:rPr>
        <w:t>. 1</w:t>
      </w:r>
      <w:r w:rsidRPr="0053549C">
        <w:rPr>
          <w:b/>
          <w:bCs/>
          <w:u w:val="single"/>
        </w:rPr>
        <w:t>2. – 3. adventní neděle</w:t>
      </w:r>
      <w:r w:rsidRPr="0053549C">
        <w:rPr>
          <w:b/>
          <w:bCs/>
          <w:u w:val="single"/>
        </w:rPr>
        <w:tab/>
      </w:r>
      <w:r w:rsidRPr="0053549C">
        <w:rPr>
          <w:b/>
          <w:bCs/>
          <w:u w:val="single"/>
        </w:rPr>
        <w:tab/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  9.00 – N. Město: bohoslužby</w:t>
      </w:r>
    </w:p>
    <w:p w:rsidR="00BE2AEB" w:rsidRPr="007468EC" w:rsidRDefault="00BE2AEB" w:rsidP="00BE2AEB">
      <w:pPr>
        <w:ind w:left="0" w:firstLine="0"/>
        <w:jc w:val="both"/>
      </w:pPr>
      <w:r w:rsidRPr="007468EC">
        <w:t>10.30 – Bystřice: dětská vánoční hra</w:t>
      </w:r>
    </w:p>
    <w:p w:rsidR="00BE2AEB" w:rsidRDefault="00BE2AEB" w:rsidP="00BE2AEB">
      <w:pPr>
        <w:ind w:left="0" w:firstLine="0"/>
        <w:jc w:val="both"/>
      </w:pPr>
      <w:r w:rsidRPr="007468EC">
        <w:t>17.00 – KD Rovné: bohoslužby s vánoční hrou</w:t>
      </w:r>
    </w:p>
    <w:p w:rsidR="007468EC" w:rsidRDefault="007468EC" w:rsidP="00BE2AEB">
      <w:pPr>
        <w:ind w:left="0" w:firstLine="0"/>
        <w:jc w:val="both"/>
      </w:pPr>
      <w:r>
        <w:rPr>
          <w:b/>
          <w:u w:val="single"/>
        </w:rPr>
        <w:t>14.12. – středa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7468EC" w:rsidRPr="007468EC" w:rsidRDefault="007468EC" w:rsidP="00BE2AEB">
      <w:pPr>
        <w:ind w:left="0" w:firstLine="0"/>
        <w:jc w:val="both"/>
      </w:pPr>
      <w:r>
        <w:t>17.00 – Bystřice: přednáška „Jeroným Pražský“</w:t>
      </w:r>
    </w:p>
    <w:p w:rsidR="00BE2AEB" w:rsidRPr="0053549C" w:rsidRDefault="00BE2AEB" w:rsidP="00BE2AEB">
      <w:pPr>
        <w:ind w:left="0" w:firstLine="0"/>
        <w:jc w:val="both"/>
      </w:pPr>
      <w:r>
        <w:rPr>
          <w:b/>
          <w:u w:val="single"/>
        </w:rPr>
        <w:t>18</w:t>
      </w:r>
      <w:r w:rsidRPr="0053549C">
        <w:rPr>
          <w:b/>
          <w:u w:val="single"/>
        </w:rPr>
        <w:t xml:space="preserve">. 12. – 4. </w:t>
      </w:r>
      <w:r w:rsidRPr="0053549C">
        <w:rPr>
          <w:b/>
          <w:bCs/>
          <w:u w:val="single"/>
        </w:rPr>
        <w:t>adventní neděle</w:t>
      </w:r>
      <w:r w:rsidRPr="0053549C">
        <w:rPr>
          <w:b/>
          <w:u w:val="single"/>
        </w:rPr>
        <w:tab/>
      </w:r>
      <w:r w:rsidRPr="0053549C">
        <w:rPr>
          <w:b/>
          <w:u w:val="single"/>
        </w:rPr>
        <w:tab/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  7.50 – Bystřice: bohoslužby </w:t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  9.00 – N. Město: bohoslužby</w:t>
      </w:r>
    </w:p>
    <w:p w:rsidR="00BE2AEB" w:rsidRPr="0053549C" w:rsidRDefault="00BE2AEB" w:rsidP="00BE2AEB">
      <w:pPr>
        <w:ind w:left="0" w:firstLine="0"/>
        <w:jc w:val="both"/>
        <w:rPr>
          <w:b/>
          <w:bCs/>
          <w:u w:val="single"/>
        </w:rPr>
      </w:pPr>
      <w:r w:rsidRPr="0053549C">
        <w:rPr>
          <w:b/>
          <w:bCs/>
          <w:u w:val="single"/>
        </w:rPr>
        <w:t>24. 12. – Štědrý den</w:t>
      </w:r>
      <w:r w:rsidRPr="0053549C">
        <w:rPr>
          <w:b/>
          <w:bCs/>
          <w:u w:val="single"/>
        </w:rPr>
        <w:tab/>
      </w:r>
      <w:r w:rsidRPr="0053549C">
        <w:rPr>
          <w:b/>
          <w:bCs/>
          <w:u w:val="single"/>
        </w:rPr>
        <w:tab/>
      </w:r>
      <w:r w:rsidRPr="0053549C">
        <w:rPr>
          <w:b/>
          <w:bCs/>
          <w:u w:val="single"/>
        </w:rPr>
        <w:tab/>
      </w:r>
    </w:p>
    <w:p w:rsidR="00BE2AEB" w:rsidRPr="0053549C" w:rsidRDefault="00BE2AEB" w:rsidP="00BE2AEB">
      <w:pPr>
        <w:ind w:left="0" w:firstLine="0"/>
        <w:jc w:val="both"/>
      </w:pPr>
      <w:r w:rsidRPr="0053549C">
        <w:t>14.00 – Bystřice: vánoční nešpor</w:t>
      </w:r>
    </w:p>
    <w:p w:rsidR="0046681D" w:rsidRDefault="00BE2AEB" w:rsidP="00BE2AEB">
      <w:pPr>
        <w:ind w:left="0" w:firstLine="0"/>
      </w:pPr>
      <w:r w:rsidRPr="0053549C">
        <w:t>15.30 – N. Město: dětská vánoční hra</w:t>
      </w:r>
    </w:p>
    <w:p w:rsidR="00BE2AEB" w:rsidRPr="0053549C" w:rsidRDefault="0046681D" w:rsidP="00BE2AEB">
      <w:pPr>
        <w:ind w:left="0" w:firstLine="0"/>
      </w:pPr>
      <w:r>
        <w:tab/>
        <w:t>„Rytířstvo nebeské“</w:t>
      </w:r>
      <w:r w:rsidR="00BE2AEB" w:rsidRPr="0053549C">
        <w:t xml:space="preserve"> </w:t>
      </w:r>
    </w:p>
    <w:p w:rsidR="00BE2AEB" w:rsidRPr="0053549C" w:rsidRDefault="00BE2AEB" w:rsidP="00BE2AEB">
      <w:pPr>
        <w:ind w:left="0" w:firstLine="0"/>
        <w:jc w:val="both"/>
        <w:rPr>
          <w:b/>
          <w:bCs/>
          <w:u w:val="single"/>
        </w:rPr>
      </w:pPr>
      <w:r w:rsidRPr="0053549C">
        <w:rPr>
          <w:b/>
          <w:bCs/>
          <w:u w:val="single"/>
        </w:rPr>
        <w:t>25. 12. – Boží hod</w:t>
      </w:r>
      <w:r w:rsidRPr="0053549C">
        <w:rPr>
          <w:b/>
          <w:bCs/>
          <w:u w:val="single"/>
        </w:rPr>
        <w:tab/>
      </w:r>
      <w:r w:rsidRPr="0053549C">
        <w:rPr>
          <w:b/>
          <w:bCs/>
          <w:u w:val="single"/>
        </w:rPr>
        <w:tab/>
      </w:r>
      <w:r w:rsidRPr="0053549C">
        <w:rPr>
          <w:b/>
          <w:bCs/>
          <w:u w:val="single"/>
        </w:rPr>
        <w:tab/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  7.50 – Bystřice: bohoslužby s VP</w:t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  9.00 – N. Město: bohoslužby s VP</w:t>
      </w:r>
    </w:p>
    <w:p w:rsidR="00BE2AEB" w:rsidRPr="0053549C" w:rsidRDefault="00BE2AEB" w:rsidP="00BE2AEB">
      <w:pPr>
        <w:ind w:left="0" w:firstLine="0"/>
        <w:jc w:val="both"/>
        <w:rPr>
          <w:b/>
          <w:bCs/>
          <w:u w:val="single"/>
        </w:rPr>
      </w:pPr>
      <w:r w:rsidRPr="0053549C">
        <w:rPr>
          <w:b/>
          <w:bCs/>
          <w:u w:val="single"/>
        </w:rPr>
        <w:t>26. 12. – Štěpán</w:t>
      </w:r>
      <w:r w:rsidRPr="0053549C">
        <w:rPr>
          <w:b/>
          <w:bCs/>
          <w:u w:val="single"/>
        </w:rPr>
        <w:tab/>
      </w:r>
      <w:r w:rsidRPr="0053549C">
        <w:rPr>
          <w:b/>
          <w:bCs/>
          <w:u w:val="single"/>
        </w:rPr>
        <w:tab/>
      </w:r>
      <w:r w:rsidRPr="0053549C">
        <w:rPr>
          <w:b/>
          <w:bCs/>
          <w:u w:val="single"/>
        </w:rPr>
        <w:tab/>
      </w:r>
    </w:p>
    <w:p w:rsidR="00BE2AEB" w:rsidRDefault="00BE2AEB" w:rsidP="00BE2AEB">
      <w:pPr>
        <w:ind w:left="0" w:firstLine="0"/>
        <w:jc w:val="both"/>
      </w:pPr>
      <w:r>
        <w:t>9.00 – N.Město: Rodinné bohoslužby</w:t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10.45 – Blažkov: bohoslužby s VP </w:t>
      </w:r>
    </w:p>
    <w:p w:rsidR="00BE2AEB" w:rsidRPr="0053549C" w:rsidRDefault="00BE2AEB" w:rsidP="00BE2AEB">
      <w:pPr>
        <w:ind w:left="0" w:firstLine="0"/>
        <w:jc w:val="both"/>
        <w:rPr>
          <w:b/>
          <w:bCs/>
          <w:u w:val="single"/>
        </w:rPr>
      </w:pPr>
      <w:r w:rsidRPr="0053549C">
        <w:rPr>
          <w:b/>
          <w:bCs/>
          <w:u w:val="single"/>
        </w:rPr>
        <w:t>1. 1. 201</w:t>
      </w:r>
      <w:r>
        <w:rPr>
          <w:b/>
          <w:bCs/>
          <w:u w:val="single"/>
        </w:rPr>
        <w:t>7</w:t>
      </w:r>
      <w:r w:rsidRPr="0053549C">
        <w:rPr>
          <w:b/>
          <w:bCs/>
          <w:u w:val="single"/>
        </w:rPr>
        <w:t xml:space="preserve"> – Nový rok</w:t>
      </w:r>
      <w:r w:rsidRPr="0053549C">
        <w:rPr>
          <w:b/>
          <w:bCs/>
          <w:u w:val="single"/>
        </w:rPr>
        <w:tab/>
      </w:r>
      <w:r w:rsidRPr="0053549C">
        <w:rPr>
          <w:b/>
          <w:bCs/>
          <w:u w:val="single"/>
        </w:rPr>
        <w:tab/>
      </w:r>
      <w:r w:rsidRPr="0053549C">
        <w:rPr>
          <w:b/>
          <w:bCs/>
          <w:u w:val="single"/>
        </w:rPr>
        <w:tab/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  7.50 – Bystřice: bohoslužby s VP</w:t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  9.00 – N. Město: bohoslužby s VP</w:t>
      </w:r>
    </w:p>
    <w:p w:rsidR="00BE2AEB" w:rsidRPr="0053549C" w:rsidRDefault="00BE2AEB" w:rsidP="00BE2AEB">
      <w:pPr>
        <w:ind w:left="0" w:firstLine="0"/>
        <w:jc w:val="both"/>
        <w:rPr>
          <w:b/>
          <w:u w:val="single"/>
        </w:rPr>
      </w:pPr>
      <w:r>
        <w:rPr>
          <w:b/>
          <w:u w:val="single"/>
        </w:rPr>
        <w:t>8</w:t>
      </w:r>
      <w:r w:rsidRPr="0053549C">
        <w:rPr>
          <w:b/>
          <w:u w:val="single"/>
        </w:rPr>
        <w:t>.1. – neděle</w:t>
      </w:r>
      <w:r w:rsidRPr="0053549C">
        <w:rPr>
          <w:b/>
          <w:u w:val="single"/>
        </w:rPr>
        <w:tab/>
      </w:r>
      <w:r w:rsidRPr="0053549C">
        <w:rPr>
          <w:b/>
          <w:u w:val="single"/>
        </w:rPr>
        <w:tab/>
      </w:r>
      <w:r w:rsidRPr="0053549C">
        <w:rPr>
          <w:b/>
          <w:u w:val="single"/>
        </w:rPr>
        <w:tab/>
      </w:r>
      <w:r w:rsidRPr="0053549C">
        <w:rPr>
          <w:b/>
          <w:u w:val="single"/>
        </w:rPr>
        <w:tab/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  7.50 – Bystřice: bohoslužby </w:t>
      </w:r>
    </w:p>
    <w:p w:rsidR="00BE2AEB" w:rsidRPr="0053549C" w:rsidRDefault="00BE2AEB" w:rsidP="00BE2AEB">
      <w:pPr>
        <w:ind w:left="0" w:firstLine="0"/>
        <w:jc w:val="both"/>
      </w:pPr>
      <w:r w:rsidRPr="0053549C">
        <w:t xml:space="preserve">  9.00 – N. Město: bohoslužby </w:t>
      </w:r>
    </w:p>
    <w:p w:rsidR="007468EC" w:rsidRDefault="00BE2AEB" w:rsidP="00BE2AEB">
      <w:pPr>
        <w:ind w:left="0" w:firstLine="0"/>
        <w:jc w:val="both"/>
      </w:pPr>
      <w:r w:rsidRPr="007468EC">
        <w:t>17.00 – N.Město: koncert</w:t>
      </w:r>
      <w:r w:rsidRPr="0053549C">
        <w:t xml:space="preserve"> </w:t>
      </w:r>
      <w:r w:rsidR="007468EC">
        <w:t>Novocantus a ženský</w:t>
      </w:r>
    </w:p>
    <w:p w:rsidR="00BE2AEB" w:rsidRPr="0053549C" w:rsidRDefault="007468EC" w:rsidP="007468EC">
      <w:pPr>
        <w:ind w:left="0" w:firstLine="708"/>
        <w:jc w:val="both"/>
      </w:pPr>
      <w:r>
        <w:t>pěvecký sbor</w:t>
      </w:r>
    </w:p>
    <w:p w:rsidR="007468EC" w:rsidRDefault="007468EC" w:rsidP="007468EC">
      <w:pPr>
        <w:ind w:left="0" w:firstLine="0"/>
        <w:rPr>
          <w:rFonts w:ascii="Arial" w:hAnsi="Arial" w:cs="Arial"/>
          <w:b/>
          <w:sz w:val="20"/>
          <w:szCs w:val="20"/>
          <w:u w:val="single"/>
        </w:rPr>
      </w:pPr>
    </w:p>
    <w:p w:rsidR="007468EC" w:rsidRPr="00BE2AEB" w:rsidRDefault="007468EC" w:rsidP="007468EC">
      <w:pPr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BE2AEB">
        <w:rPr>
          <w:rFonts w:ascii="Arial" w:hAnsi="Arial" w:cs="Arial"/>
          <w:b/>
          <w:sz w:val="20"/>
          <w:szCs w:val="20"/>
          <w:u w:val="single"/>
        </w:rPr>
        <w:t xml:space="preserve">Telefonní spojení: </w:t>
      </w:r>
    </w:p>
    <w:p w:rsidR="007468EC" w:rsidRPr="00BE2AEB" w:rsidRDefault="007468EC" w:rsidP="007468EC">
      <w:pPr>
        <w:ind w:left="0" w:firstLine="0"/>
        <w:rPr>
          <w:rFonts w:ascii="Arial" w:hAnsi="Arial" w:cs="Arial"/>
          <w:sz w:val="20"/>
          <w:szCs w:val="20"/>
        </w:rPr>
      </w:pPr>
      <w:r w:rsidRPr="00BE2AEB">
        <w:rPr>
          <w:rFonts w:ascii="Arial" w:hAnsi="Arial" w:cs="Arial"/>
          <w:sz w:val="20"/>
          <w:szCs w:val="20"/>
        </w:rPr>
        <w:t>f. Zdeněk Šorm 566 616 244, 776 611 071</w:t>
      </w:r>
    </w:p>
    <w:p w:rsidR="007468EC" w:rsidRPr="00BE2AEB" w:rsidRDefault="007468EC" w:rsidP="007468EC">
      <w:pPr>
        <w:ind w:left="0" w:firstLine="0"/>
        <w:rPr>
          <w:rFonts w:ascii="Arial" w:hAnsi="Arial" w:cs="Arial"/>
          <w:sz w:val="20"/>
          <w:szCs w:val="20"/>
        </w:rPr>
      </w:pPr>
      <w:r w:rsidRPr="00BE2AEB">
        <w:rPr>
          <w:rFonts w:ascii="Arial" w:hAnsi="Arial" w:cs="Arial"/>
          <w:sz w:val="20"/>
          <w:szCs w:val="20"/>
        </w:rPr>
        <w:t>f. Ida Tenglerová 728 733 350,</w:t>
      </w:r>
    </w:p>
    <w:p w:rsidR="007468EC" w:rsidRPr="00BE2AEB" w:rsidRDefault="007468EC" w:rsidP="007468EC">
      <w:pPr>
        <w:ind w:left="0" w:firstLine="0"/>
        <w:rPr>
          <w:rFonts w:ascii="Arial" w:hAnsi="Arial" w:cs="Arial"/>
          <w:sz w:val="20"/>
          <w:szCs w:val="20"/>
        </w:rPr>
      </w:pPr>
      <w:r w:rsidRPr="00BE2AEB">
        <w:rPr>
          <w:rFonts w:ascii="Arial" w:hAnsi="Arial" w:cs="Arial"/>
          <w:sz w:val="20"/>
          <w:szCs w:val="20"/>
        </w:rPr>
        <w:t>k. Petr Hladík 602 730 793</w:t>
      </w:r>
    </w:p>
    <w:p w:rsidR="007468EC" w:rsidRPr="00BE2AEB" w:rsidRDefault="007468EC" w:rsidP="007468EC">
      <w:pPr>
        <w:ind w:left="0" w:firstLine="0"/>
        <w:rPr>
          <w:rFonts w:ascii="Arial" w:hAnsi="Arial" w:cs="Arial"/>
          <w:sz w:val="20"/>
          <w:szCs w:val="20"/>
        </w:rPr>
      </w:pPr>
      <w:r w:rsidRPr="00BE2AEB">
        <w:rPr>
          <w:rFonts w:ascii="Arial" w:hAnsi="Arial" w:cs="Arial"/>
          <w:sz w:val="20"/>
          <w:szCs w:val="20"/>
        </w:rPr>
        <w:t>pastorační pracovnice Martina Dvořáková 723 055</w:t>
      </w:r>
      <w:r>
        <w:rPr>
          <w:rFonts w:ascii="Arial" w:hAnsi="Arial" w:cs="Arial"/>
          <w:sz w:val="20"/>
          <w:szCs w:val="20"/>
        </w:rPr>
        <w:t> </w:t>
      </w:r>
      <w:r w:rsidRPr="00BE2AEB">
        <w:rPr>
          <w:rFonts w:ascii="Arial" w:hAnsi="Arial" w:cs="Arial"/>
          <w:sz w:val="20"/>
          <w:szCs w:val="20"/>
        </w:rPr>
        <w:t>349</w:t>
      </w:r>
    </w:p>
    <w:p w:rsidR="00BE2AEB" w:rsidRPr="00A8344F" w:rsidRDefault="00BE2AEB" w:rsidP="00BE2AEB">
      <w:pPr>
        <w:ind w:left="0" w:firstLine="0"/>
      </w:pPr>
    </w:p>
    <w:sectPr w:rsidR="00BE2AEB" w:rsidRPr="00A8344F" w:rsidSect="00A8344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44F"/>
    <w:rsid w:val="00071316"/>
    <w:rsid w:val="0007793F"/>
    <w:rsid w:val="001A6877"/>
    <w:rsid w:val="002F79D0"/>
    <w:rsid w:val="00394009"/>
    <w:rsid w:val="003E6874"/>
    <w:rsid w:val="0046681D"/>
    <w:rsid w:val="004A380C"/>
    <w:rsid w:val="004E0B6B"/>
    <w:rsid w:val="00671FCF"/>
    <w:rsid w:val="00721830"/>
    <w:rsid w:val="007468EC"/>
    <w:rsid w:val="00893A16"/>
    <w:rsid w:val="009600FA"/>
    <w:rsid w:val="00A8344F"/>
    <w:rsid w:val="00A91730"/>
    <w:rsid w:val="00AC03D9"/>
    <w:rsid w:val="00BE2AEB"/>
    <w:rsid w:val="00D233C5"/>
    <w:rsid w:val="00E04775"/>
    <w:rsid w:val="00F9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71A1F9-BC36-4F49-826A-EF808EB8C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103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03D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834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344F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semiHidden/>
    <w:rsid w:val="00A8344F"/>
    <w:pPr>
      <w:ind w:left="0" w:firstLine="0"/>
    </w:pPr>
    <w:rPr>
      <w:rFonts w:ascii="Arial" w:eastAsia="Times New Roman" w:hAnsi="Arial" w:cs="Arial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A8344F"/>
    <w:rPr>
      <w:rFonts w:ascii="Arial" w:eastAsia="Times New Roman" w:hAnsi="Arial" w:cs="Arial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A8344F"/>
    <w:pPr>
      <w:ind w:left="0" w:firstLine="0"/>
    </w:pPr>
    <w:rPr>
      <w:rFonts w:ascii="Arial" w:eastAsia="Times New Roman" w:hAnsi="Arial" w:cs="Arial"/>
      <w:sz w:val="20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A8344F"/>
    <w:rPr>
      <w:rFonts w:ascii="Arial" w:eastAsia="Times New Roman" w:hAnsi="Arial" w:cs="Arial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BE2AE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nove-mesto-na-morave.evangnet.cz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1189</Words>
  <Characters>7021</Characters>
  <Application>Microsoft Office Word</Application>
  <DocSecurity>4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PC-PC</Company>
  <LinksUpToDate>false</LinksUpToDate>
  <CharactersWithSpaces>8194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Zdeněk Šorm</cp:lastModifiedBy>
  <cp:revision>2</cp:revision>
  <dcterms:created xsi:type="dcterms:W3CDTF">2016-11-22T07:32:00Z</dcterms:created>
  <dcterms:modified xsi:type="dcterms:W3CDTF">2016-11-22T07:32:00Z</dcterms:modified>
</cp:coreProperties>
</file>