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A14" w:rsidRPr="00230A14" w:rsidRDefault="00230A14" w:rsidP="00230A14">
      <w:pPr>
        <w:tabs>
          <w:tab w:val="left" w:pos="6180"/>
        </w:tabs>
        <w:jc w:val="center"/>
        <w:rPr>
          <w:sz w:val="40"/>
        </w:rPr>
      </w:pPr>
      <w:r w:rsidRPr="00230A14">
        <w:rPr>
          <w:sz w:val="40"/>
        </w:rPr>
        <w:t>Farní sbor ČCE Nové Město na Moravě srdečně zve na</w:t>
      </w:r>
    </w:p>
    <w:p w:rsidR="00230A14" w:rsidRPr="00230A14" w:rsidRDefault="00230A14" w:rsidP="00230A14">
      <w:pPr>
        <w:tabs>
          <w:tab w:val="left" w:pos="6180"/>
        </w:tabs>
        <w:jc w:val="center"/>
        <w:rPr>
          <w:b/>
          <w:sz w:val="40"/>
        </w:rPr>
      </w:pPr>
      <w:r w:rsidRPr="00230A14">
        <w:rPr>
          <w:b/>
          <w:sz w:val="40"/>
        </w:rPr>
        <w:t>Kavárničku 24.11.2026 v 9.30 do presbyterny</w:t>
      </w:r>
    </w:p>
    <w:p w:rsidR="00230A14" w:rsidRDefault="00230A14" w:rsidP="00B83A41">
      <w:pPr>
        <w:tabs>
          <w:tab w:val="left" w:pos="6180"/>
        </w:tabs>
        <w:jc w:val="center"/>
      </w:pPr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7FA98B9A" wp14:editId="265D96F9">
                <wp:extent cx="304800" cy="304800"/>
                <wp:effectExtent l="0" t="0" r="0" b="0"/>
                <wp:docPr id="1" name="Obdélník 1" descr="https://d46-a.sdn.cz/d_46/c_img_p7_B/kOzkBkwYBTDq3nMP2nFiwqAG/fda3.png?fl=exf%7Cres,1024,768,1%7Cwrm,/watermark/sbazar.png,10,10%7Cwebp,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50ED43" id="Obdélník 1" o:spid="_x0000_s1026" alt="https://d46-a.sdn.cz/d_46/c_img_p7_B/kOzkBkwYBTDq3nMP2nFiwqAG/fda3.png?fl=exf%7Cres,1024,768,1%7Cwrm,/watermark/sbazar.png,10,10%7Cwebp,7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BMer6NMAMA&#10;AEsGAAAOAAAAAAAAAAAAAAAAAC4CAABkcnMvZTJvRG9jLnhtbFBLAQItABQABgAIAAAAIQBMoOks&#10;2AAAAAMBAAAPAAAAAAAAAAAAAAAAAIoFAABkcnMvZG93bnJldi54bWxQSwUGAAAAAAQABADzAAAA&#10;j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>
            <wp:extent cx="3027516" cy="2368401"/>
            <wp:effectExtent l="0" t="0" r="1905" b="0"/>
            <wp:docPr id="4" name="Obrázek 4" descr="https://www.sanubabu.cz/data/product-images/originals/93718-FUR85190Y.JPG?v=a42163623762cac846efe9b16bfd1773134a4546c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sanubabu.cz/data/product-images/originals/93718-FUR85190Y.JPG?v=a42163623762cac846efe9b16bfd1773134a4546c5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2" cy="24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3A41">
        <w:rPr>
          <w:noProof/>
          <w:lang w:eastAsia="cs-CZ"/>
        </w:rPr>
        <w:drawing>
          <wp:inline distT="0" distB="0" distL="0" distR="0" wp14:anchorId="0D1088FA" wp14:editId="4E63A088">
            <wp:extent cx="1990725" cy="2667000"/>
            <wp:effectExtent l="0" t="0" r="9525" b="0"/>
            <wp:docPr id="6" name="Obrázek 6" descr="Kolovrátek starožitný po renovaci | Auk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olovrátek starožitný po renovaci | Aukr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A41" w:rsidRPr="00230A14" w:rsidRDefault="00B83A41" w:rsidP="00B83A41">
      <w:pPr>
        <w:jc w:val="center"/>
        <w:rPr>
          <w:sz w:val="32"/>
        </w:rPr>
      </w:pPr>
      <w:r w:rsidRPr="00230A14">
        <w:rPr>
          <w:sz w:val="32"/>
        </w:rPr>
        <w:t xml:space="preserve">Bc. Jiří Doupal – historik Horáckého muzea </w:t>
      </w:r>
      <w:bookmarkStart w:id="0" w:name="_GoBack"/>
      <w:bookmarkEnd w:id="0"/>
    </w:p>
    <w:p w:rsidR="00B83A41" w:rsidRDefault="00B83A41" w:rsidP="00B83A41">
      <w:pPr>
        <w:jc w:val="center"/>
        <w:rPr>
          <w:b/>
          <w:sz w:val="40"/>
        </w:rPr>
      </w:pPr>
      <w:r w:rsidRPr="00230A14">
        <w:rPr>
          <w:b/>
          <w:sz w:val="40"/>
        </w:rPr>
        <w:t xml:space="preserve">Dřevo Vysočiny  </w:t>
      </w:r>
    </w:p>
    <w:p w:rsidR="00B83A41" w:rsidRPr="00230A14" w:rsidRDefault="00B83A41" w:rsidP="00B83A41">
      <w:pPr>
        <w:jc w:val="center"/>
        <w:rPr>
          <w:b/>
          <w:sz w:val="40"/>
        </w:rPr>
      </w:pPr>
      <w:r w:rsidRPr="00230A14">
        <w:rPr>
          <w:b/>
          <w:sz w:val="40"/>
        </w:rPr>
        <w:t>výrobky ze dřeva ve sbírkách Horáckého muzea</w:t>
      </w:r>
    </w:p>
    <w:p w:rsidR="00F96269" w:rsidRDefault="00F96269" w:rsidP="00230A14">
      <w:pPr>
        <w:jc w:val="right"/>
      </w:pPr>
    </w:p>
    <w:p w:rsidR="00230A14" w:rsidRDefault="00B83A41" w:rsidP="00230A14">
      <w:pPr>
        <w:jc w:val="center"/>
      </w:pPr>
      <w:r>
        <w:rPr>
          <w:noProof/>
          <w:lang w:eastAsia="cs-CZ"/>
        </w:rPr>
        <w:drawing>
          <wp:inline distT="0" distB="0" distL="0" distR="0" wp14:anchorId="69D713DB" wp14:editId="7B21AFEB">
            <wp:extent cx="1828800" cy="1372826"/>
            <wp:effectExtent l="0" t="0" r="0" b="0"/>
            <wp:docPr id="5" name="Obrázek 5" descr="Vyřezávaný svícen ze starého dřeva 13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yřezávaný svícen ze starého dřeva 13 c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781" cy="142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A14" w:rsidRDefault="00230A14" w:rsidP="00230A14">
      <w:pPr>
        <w:jc w:val="center"/>
      </w:pPr>
    </w:p>
    <w:p w:rsidR="00230A14" w:rsidRDefault="00B83A41" w:rsidP="00230A14">
      <w:pPr>
        <w:jc w:val="center"/>
      </w:pPr>
      <w:r>
        <w:rPr>
          <w:noProof/>
          <w:lang w:eastAsia="cs-CZ"/>
        </w:rPr>
        <w:drawing>
          <wp:inline distT="0" distB="0" distL="0" distR="0" wp14:anchorId="725CD579" wp14:editId="6E767E36">
            <wp:extent cx="1724025" cy="1330259"/>
            <wp:effectExtent l="0" t="0" r="0" b="3810"/>
            <wp:docPr id="7" name="Obrázek 7" descr="https://76527805ce.clvaw-cdnwnd.com/135dba0fac6444e911038066a330cebb/200002756-8bc938bc97/12919939_yrvvneqdy.jpg?ph=76527805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76527805ce.clvaw-cdnwnd.com/135dba0fac6444e911038066a330cebb/200002756-8bc938bc97/12919939_yrvvneqdy.jpg?ph=76527805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239" cy="137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A14" w:rsidRDefault="00230A14" w:rsidP="00230A14">
      <w:pPr>
        <w:jc w:val="center"/>
      </w:pPr>
    </w:p>
    <w:p w:rsidR="00230A14" w:rsidRDefault="00230A14" w:rsidP="00230A14">
      <w:pPr>
        <w:jc w:val="center"/>
      </w:pPr>
    </w:p>
    <w:p w:rsidR="00230A14" w:rsidRDefault="00230A14" w:rsidP="00230A14">
      <w:pPr>
        <w:jc w:val="center"/>
      </w:pPr>
    </w:p>
    <w:p w:rsidR="00230A14" w:rsidRDefault="00230A14" w:rsidP="00230A14">
      <w:pPr>
        <w:jc w:val="center"/>
      </w:pPr>
    </w:p>
    <w:p w:rsidR="00230A14" w:rsidRPr="00230A14" w:rsidRDefault="00230A14" w:rsidP="00230A14">
      <w:pPr>
        <w:jc w:val="center"/>
      </w:pPr>
    </w:p>
    <w:sectPr w:rsidR="00230A14" w:rsidRPr="00230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3F1" w:rsidRDefault="00D323F1" w:rsidP="00230A14">
      <w:pPr>
        <w:spacing w:after="0" w:line="240" w:lineRule="auto"/>
      </w:pPr>
      <w:r>
        <w:separator/>
      </w:r>
    </w:p>
  </w:endnote>
  <w:endnote w:type="continuationSeparator" w:id="0">
    <w:p w:rsidR="00D323F1" w:rsidRDefault="00D323F1" w:rsidP="00230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3F1" w:rsidRDefault="00D323F1" w:rsidP="00230A14">
      <w:pPr>
        <w:spacing w:after="0" w:line="240" w:lineRule="auto"/>
      </w:pPr>
      <w:r>
        <w:separator/>
      </w:r>
    </w:p>
  </w:footnote>
  <w:footnote w:type="continuationSeparator" w:id="0">
    <w:p w:rsidR="00D323F1" w:rsidRDefault="00D323F1" w:rsidP="00230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A14"/>
    <w:rsid w:val="00230A14"/>
    <w:rsid w:val="00B83A41"/>
    <w:rsid w:val="00D323F1"/>
    <w:rsid w:val="00F9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AD7CB-C6EB-4B95-983F-64A6B684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0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0A14"/>
  </w:style>
  <w:style w:type="paragraph" w:styleId="Zpat">
    <w:name w:val="footer"/>
    <w:basedOn w:val="Normln"/>
    <w:link w:val="ZpatChar"/>
    <w:uiPriority w:val="99"/>
    <w:unhideWhenUsed/>
    <w:rsid w:val="00230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31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1</cp:revision>
  <dcterms:created xsi:type="dcterms:W3CDTF">2026-11-03T07:43:00Z</dcterms:created>
  <dcterms:modified xsi:type="dcterms:W3CDTF">2026-11-03T08:01:00Z</dcterms:modified>
</cp:coreProperties>
</file>